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9B" w:rsidRDefault="00EF2A55" w:rsidP="00C8679B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16 </w:t>
      </w:r>
      <w:r w:rsidR="00C8679B">
        <w:rPr>
          <w:rFonts w:ascii="Comic Sans MS" w:hAnsi="Comic Sans MS"/>
          <w:sz w:val="28"/>
          <w:u w:val="single"/>
        </w:rPr>
        <w:t>Habits of Mind</w:t>
      </w:r>
    </w:p>
    <w:p w:rsidR="00C8679B" w:rsidRDefault="00C8679B" w:rsidP="00C8679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Habits necessary for success in school, work, and life</w:t>
      </w:r>
    </w:p>
    <w:p w:rsidR="00C8679B" w:rsidRDefault="00C8679B" w:rsidP="00C8679B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proofErr w:type="spellStart"/>
      <w:r>
        <w:rPr>
          <w:rFonts w:ascii="Comic Sans MS" w:hAnsi="Comic Sans MS"/>
          <w:sz w:val="28"/>
        </w:rPr>
        <w:t>Aurhur</w:t>
      </w:r>
      <w:proofErr w:type="spellEnd"/>
      <w:r>
        <w:rPr>
          <w:rFonts w:ascii="Comic Sans MS" w:hAnsi="Comic Sans MS"/>
          <w:sz w:val="28"/>
        </w:rPr>
        <w:t xml:space="preserve"> L. Costa and </w:t>
      </w:r>
      <w:proofErr w:type="spellStart"/>
      <w:r>
        <w:rPr>
          <w:rFonts w:ascii="Comic Sans MS" w:hAnsi="Comic Sans MS"/>
          <w:sz w:val="28"/>
        </w:rPr>
        <w:t>Bena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Kallick</w:t>
      </w:r>
      <w:proofErr w:type="spellEnd"/>
    </w:p>
    <w:p w:rsidR="00C8679B" w:rsidRPr="001B67FA" w:rsidRDefault="00C8679B" w:rsidP="00C8679B">
      <w:pPr>
        <w:jc w:val="center"/>
        <w:rPr>
          <w:rFonts w:ascii="Comic Sans MS" w:hAnsi="Comic Sans MS"/>
          <w:sz w:val="28"/>
        </w:rPr>
      </w:pPr>
    </w:p>
    <w:p w:rsidR="00C8679B" w:rsidRDefault="00C8679B" w:rsidP="00C8679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Persisting</w:t>
      </w:r>
      <w:r>
        <w:rPr>
          <w:rFonts w:ascii="Comic Sans MS" w:hAnsi="Comic Sans MS"/>
          <w:sz w:val="28"/>
        </w:rPr>
        <w:t xml:space="preserve"> – Stick to it!  Persevering in a task, remaining focused, to completion.  NOT giving up.</w:t>
      </w:r>
    </w:p>
    <w:p w:rsidR="00C8679B" w:rsidRDefault="00C8679B" w:rsidP="00C8679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Managing Impulsivity</w:t>
      </w:r>
      <w:r>
        <w:rPr>
          <w:rFonts w:ascii="Comic Sans MS" w:hAnsi="Comic Sans MS"/>
          <w:sz w:val="28"/>
        </w:rPr>
        <w:t xml:space="preserve"> – Take your time!  Thinking before acting, remaining calm, thoughtful, and deliberative.  NOT jumping to conclusions or acting too soon.</w:t>
      </w:r>
    </w:p>
    <w:p w:rsidR="00C8679B" w:rsidRDefault="00C8679B" w:rsidP="00C8679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Listening with Understanding and Empathy</w:t>
      </w:r>
      <w:r>
        <w:rPr>
          <w:rFonts w:ascii="Comic Sans MS" w:hAnsi="Comic Sans MS"/>
          <w:sz w:val="28"/>
        </w:rPr>
        <w:t xml:space="preserve"> – Understand others.  Devote mental energy to another’s thoughts and ideas, holding your own thoughts in order to see another’s point of view and emotions.</w:t>
      </w:r>
    </w:p>
    <w:p w:rsidR="00C8679B" w:rsidRDefault="00C8679B" w:rsidP="00C8679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Thinking Flexibly</w:t>
      </w:r>
      <w:r>
        <w:rPr>
          <w:rFonts w:ascii="Comic Sans MS" w:hAnsi="Comic Sans MS"/>
          <w:sz w:val="28"/>
        </w:rPr>
        <w:t xml:space="preserve"> – Look at it another way!  Being able to change perspectives, generate alternatives, consider options.</w:t>
      </w:r>
    </w:p>
    <w:p w:rsidR="00C8679B" w:rsidRDefault="00C8679B" w:rsidP="00C8679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Metacognition</w:t>
      </w:r>
      <w:r>
        <w:rPr>
          <w:rFonts w:ascii="Comic Sans MS" w:hAnsi="Comic Sans MS"/>
          <w:sz w:val="28"/>
        </w:rPr>
        <w:t xml:space="preserve"> – Know your knowing!  Thinking about your thinking!  Being aware of your own thoughts, strategies, feelings and actions, and their effects on others.</w:t>
      </w:r>
    </w:p>
    <w:p w:rsidR="00C8679B" w:rsidRDefault="00C8679B" w:rsidP="00C8679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Striving for Accuracy and Precision</w:t>
      </w:r>
      <w:r>
        <w:rPr>
          <w:rFonts w:ascii="Comic Sans MS" w:hAnsi="Comic Sans MS"/>
          <w:sz w:val="28"/>
        </w:rPr>
        <w:t xml:space="preserve"> – Check it again!  A desire for exactness, fidelity, craftsmanship, and truthfulness.  NOT settling for mediocrity.</w:t>
      </w:r>
    </w:p>
    <w:p w:rsidR="00C8679B" w:rsidRDefault="00C8679B" w:rsidP="00C8679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Inquiry</w:t>
      </w:r>
      <w:r>
        <w:rPr>
          <w:rFonts w:ascii="Comic Sans MS" w:hAnsi="Comic Sans MS"/>
          <w:sz w:val="28"/>
        </w:rPr>
        <w:t xml:space="preserve"> – Questioning and problem posing: How do you know?  Having a questioning attitude, knowing what data are needed and developing questioning strategies to generate information.</w:t>
      </w:r>
    </w:p>
    <w:p w:rsidR="00C8679B" w:rsidRDefault="00C8679B" w:rsidP="00C8679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Applying Past Knowledge to Novel Situations</w:t>
      </w:r>
      <w:r>
        <w:rPr>
          <w:rFonts w:ascii="Comic Sans MS" w:hAnsi="Comic Sans MS"/>
          <w:sz w:val="28"/>
        </w:rPr>
        <w:t xml:space="preserve"> – Use what you learn! Access prior knowledge, transfer knowledge beyond situation in which learned.</w:t>
      </w:r>
    </w:p>
    <w:p w:rsidR="00C8679B" w:rsidRDefault="00C8679B" w:rsidP="00C8679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Thinking and Communicating with Clarity and Precision</w:t>
      </w:r>
      <w:r>
        <w:rPr>
          <w:rFonts w:ascii="Comic Sans MS" w:hAnsi="Comic Sans MS"/>
          <w:sz w:val="28"/>
        </w:rPr>
        <w:t xml:space="preserve"> – Be clear!  Strive for accurate communication in both written and oral form</w:t>
      </w:r>
    </w:p>
    <w:p w:rsidR="00C8679B" w:rsidRDefault="00C8679B" w:rsidP="00C867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10. </w:t>
      </w:r>
      <w:r>
        <w:rPr>
          <w:rFonts w:ascii="Comic Sans MS" w:hAnsi="Comic Sans MS"/>
          <w:sz w:val="28"/>
          <w:u w:val="single"/>
        </w:rPr>
        <w:t>Gathering Data Through all Senses</w:t>
      </w:r>
      <w:r>
        <w:rPr>
          <w:rFonts w:ascii="Comic Sans MS" w:hAnsi="Comic Sans MS"/>
          <w:sz w:val="28"/>
        </w:rPr>
        <w:t xml:space="preserve"> – Use natural pathways! Gather data </w:t>
      </w:r>
    </w:p>
    <w:p w:rsidR="00C8679B" w:rsidRDefault="00C8679B" w:rsidP="00C867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</w:t>
      </w:r>
      <w:proofErr w:type="gramStart"/>
      <w:r>
        <w:rPr>
          <w:rFonts w:ascii="Comic Sans MS" w:hAnsi="Comic Sans MS"/>
          <w:sz w:val="28"/>
        </w:rPr>
        <w:t>thru</w:t>
      </w:r>
      <w:proofErr w:type="gramEnd"/>
      <w:r>
        <w:rPr>
          <w:rFonts w:ascii="Comic Sans MS" w:hAnsi="Comic Sans MS"/>
          <w:sz w:val="28"/>
        </w:rPr>
        <w:t xml:space="preserve"> gustatory, olfactory, tactile, kinesthetic, auditory, visual resources.</w:t>
      </w:r>
    </w:p>
    <w:p w:rsidR="00C8679B" w:rsidRPr="001B67FA" w:rsidRDefault="00C8679B" w:rsidP="00C867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11.  </w:t>
      </w:r>
      <w:r>
        <w:rPr>
          <w:rFonts w:ascii="Comic Sans MS" w:hAnsi="Comic Sans MS"/>
          <w:sz w:val="28"/>
          <w:u w:val="single"/>
        </w:rPr>
        <w:t>Creating, Imagining, and Innovating</w:t>
      </w:r>
      <w:r>
        <w:rPr>
          <w:rFonts w:ascii="Comic Sans MS" w:hAnsi="Comic Sans MS"/>
          <w:sz w:val="28"/>
        </w:rPr>
        <w:t xml:space="preserve"> – Try a different way! Generating new </w:t>
      </w:r>
      <w:r>
        <w:rPr>
          <w:rFonts w:ascii="Comic Sans MS" w:hAnsi="Comic Sans MS"/>
          <w:sz w:val="28"/>
        </w:rPr>
        <w:tab/>
        <w:t xml:space="preserve"> and novel ideas, fluency, </w:t>
      </w:r>
      <w:proofErr w:type="gramStart"/>
      <w:r>
        <w:rPr>
          <w:rFonts w:ascii="Comic Sans MS" w:hAnsi="Comic Sans MS"/>
          <w:sz w:val="28"/>
        </w:rPr>
        <w:t>originality</w:t>
      </w:r>
      <w:proofErr w:type="gramEnd"/>
      <w:r>
        <w:rPr>
          <w:rFonts w:ascii="Comic Sans MS" w:hAnsi="Comic Sans MS"/>
          <w:sz w:val="28"/>
        </w:rPr>
        <w:t>.</w:t>
      </w:r>
    </w:p>
    <w:p w:rsidR="00C8679B" w:rsidRDefault="00C8679B" w:rsidP="00C867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12.  </w:t>
      </w:r>
      <w:r>
        <w:rPr>
          <w:rFonts w:ascii="Comic Sans MS" w:hAnsi="Comic Sans MS"/>
          <w:sz w:val="28"/>
          <w:u w:val="single"/>
        </w:rPr>
        <w:t>Responding with Wonderment and Awe</w:t>
      </w:r>
      <w:r>
        <w:rPr>
          <w:rFonts w:ascii="Comic Sans MS" w:hAnsi="Comic Sans MS"/>
          <w:sz w:val="28"/>
        </w:rPr>
        <w:t xml:space="preserve"> – Have fun figuring it out!  Finding </w:t>
      </w:r>
      <w:r>
        <w:rPr>
          <w:rFonts w:ascii="Comic Sans MS" w:hAnsi="Comic Sans MS"/>
          <w:sz w:val="28"/>
        </w:rPr>
        <w:tab/>
        <w:t xml:space="preserve"> the world awesome, mysterious</w:t>
      </w:r>
      <w:proofErr w:type="gramStart"/>
      <w:r>
        <w:rPr>
          <w:rFonts w:ascii="Comic Sans MS" w:hAnsi="Comic Sans MS"/>
          <w:sz w:val="28"/>
        </w:rPr>
        <w:t>;</w:t>
      </w:r>
      <w:proofErr w:type="gramEnd"/>
      <w:r>
        <w:rPr>
          <w:rFonts w:ascii="Comic Sans MS" w:hAnsi="Comic Sans MS"/>
          <w:sz w:val="28"/>
        </w:rPr>
        <w:t xml:space="preserve"> being intrigued w/phenomena and beauty.</w:t>
      </w:r>
    </w:p>
    <w:p w:rsidR="00C8679B" w:rsidRDefault="00C8679B" w:rsidP="00C867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13.  </w:t>
      </w:r>
      <w:r>
        <w:rPr>
          <w:rFonts w:ascii="Comic Sans MS" w:hAnsi="Comic Sans MS"/>
          <w:sz w:val="28"/>
          <w:u w:val="single"/>
        </w:rPr>
        <w:t>Taking Responsible Risks</w:t>
      </w:r>
      <w:r>
        <w:rPr>
          <w:rFonts w:ascii="Comic Sans MS" w:hAnsi="Comic Sans MS"/>
          <w:sz w:val="28"/>
        </w:rPr>
        <w:t xml:space="preserve"> – Venture out!  Being adventuresome; living on </w:t>
      </w:r>
      <w:r>
        <w:rPr>
          <w:rFonts w:ascii="Comic Sans MS" w:hAnsi="Comic Sans MS"/>
          <w:sz w:val="28"/>
        </w:rPr>
        <w:tab/>
        <w:t>the edge of your competence.</w:t>
      </w:r>
    </w:p>
    <w:p w:rsidR="00C8679B" w:rsidRDefault="00C8679B" w:rsidP="00C867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14.  </w:t>
      </w:r>
      <w:r>
        <w:rPr>
          <w:rFonts w:ascii="Comic Sans MS" w:hAnsi="Comic Sans MS"/>
          <w:sz w:val="28"/>
          <w:u w:val="single"/>
        </w:rPr>
        <w:t>Finding Humor</w:t>
      </w:r>
      <w:r>
        <w:rPr>
          <w:rFonts w:ascii="Comic Sans MS" w:hAnsi="Comic Sans MS"/>
          <w:sz w:val="28"/>
        </w:rPr>
        <w:t xml:space="preserve"> – Laugh a little!  Finding the whimsical and </w:t>
      </w:r>
    </w:p>
    <w:p w:rsidR="00C8679B" w:rsidRDefault="00C8679B" w:rsidP="00C867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</w:t>
      </w:r>
      <w:proofErr w:type="gramStart"/>
      <w:r>
        <w:rPr>
          <w:rFonts w:ascii="Comic Sans MS" w:hAnsi="Comic Sans MS"/>
          <w:sz w:val="28"/>
        </w:rPr>
        <w:t>unexpected</w:t>
      </w:r>
      <w:proofErr w:type="gramEnd"/>
      <w:r>
        <w:rPr>
          <w:rFonts w:ascii="Comic Sans MS" w:hAnsi="Comic Sans MS"/>
          <w:sz w:val="28"/>
        </w:rPr>
        <w:t xml:space="preserve">.  Being able to laugh at </w:t>
      </w:r>
      <w:proofErr w:type="gramStart"/>
      <w:r>
        <w:rPr>
          <w:rFonts w:ascii="Comic Sans MS" w:hAnsi="Comic Sans MS"/>
          <w:sz w:val="28"/>
        </w:rPr>
        <w:t>yourself</w:t>
      </w:r>
      <w:proofErr w:type="gramEnd"/>
      <w:r>
        <w:rPr>
          <w:rFonts w:ascii="Comic Sans MS" w:hAnsi="Comic Sans MS"/>
          <w:sz w:val="28"/>
        </w:rPr>
        <w:t>.</w:t>
      </w:r>
    </w:p>
    <w:p w:rsidR="00C8679B" w:rsidRDefault="00C8679B" w:rsidP="00C867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15.  </w:t>
      </w:r>
      <w:r>
        <w:rPr>
          <w:rFonts w:ascii="Comic Sans MS" w:hAnsi="Comic Sans MS"/>
          <w:sz w:val="28"/>
          <w:u w:val="single"/>
        </w:rPr>
        <w:t>Thinking Interdependently</w:t>
      </w:r>
      <w:r>
        <w:rPr>
          <w:rFonts w:ascii="Comic Sans MS" w:hAnsi="Comic Sans MS"/>
          <w:sz w:val="28"/>
        </w:rPr>
        <w:t xml:space="preserve"> </w:t>
      </w:r>
      <w:proofErr w:type="gramStart"/>
      <w:r>
        <w:rPr>
          <w:rFonts w:ascii="Comic Sans MS" w:hAnsi="Comic Sans MS"/>
          <w:sz w:val="28"/>
        </w:rPr>
        <w:t>-  Work</w:t>
      </w:r>
      <w:proofErr w:type="gramEnd"/>
      <w:r>
        <w:rPr>
          <w:rFonts w:ascii="Comic Sans MS" w:hAnsi="Comic Sans MS"/>
          <w:sz w:val="28"/>
        </w:rPr>
        <w:t xml:space="preserve"> together!  Being able to</w:t>
      </w:r>
      <w:r>
        <w:rPr>
          <w:rFonts w:ascii="Comic Sans MS" w:hAnsi="Comic Sans MS"/>
          <w:sz w:val="28"/>
        </w:rPr>
        <w:tab/>
      </w:r>
    </w:p>
    <w:p w:rsidR="00C8679B" w:rsidRDefault="00C8679B" w:rsidP="00C867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 </w:t>
      </w:r>
      <w:proofErr w:type="gramStart"/>
      <w:r>
        <w:rPr>
          <w:rFonts w:ascii="Comic Sans MS" w:hAnsi="Comic Sans MS"/>
          <w:sz w:val="28"/>
        </w:rPr>
        <w:t>work</w:t>
      </w:r>
      <w:proofErr w:type="gramEnd"/>
      <w:r>
        <w:rPr>
          <w:rFonts w:ascii="Comic Sans MS" w:hAnsi="Comic Sans MS"/>
          <w:sz w:val="28"/>
        </w:rPr>
        <w:t xml:space="preserve"> with and learn from others in reciprocal situations.</w:t>
      </w:r>
    </w:p>
    <w:p w:rsidR="0035743A" w:rsidRPr="00C8679B" w:rsidRDefault="00C8679B" w:rsidP="00C867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16.  </w:t>
      </w:r>
      <w:r>
        <w:rPr>
          <w:rFonts w:ascii="Comic Sans MS" w:hAnsi="Comic Sans MS"/>
          <w:sz w:val="28"/>
          <w:u w:val="single"/>
        </w:rPr>
        <w:t>Remain Open to Continuous Learning</w:t>
      </w:r>
      <w:r>
        <w:rPr>
          <w:rFonts w:ascii="Comic Sans MS" w:hAnsi="Comic Sans MS"/>
          <w:sz w:val="28"/>
        </w:rPr>
        <w:t xml:space="preserve"> – Learn from experiences! Having </w:t>
      </w:r>
      <w:r>
        <w:rPr>
          <w:rFonts w:ascii="Comic Sans MS" w:hAnsi="Comic Sans MS"/>
          <w:sz w:val="28"/>
        </w:rPr>
        <w:tab/>
        <w:t xml:space="preserve"> </w:t>
      </w:r>
      <w:r>
        <w:rPr>
          <w:rFonts w:ascii="Comic Sans MS" w:hAnsi="Comic Sans MS"/>
          <w:sz w:val="28"/>
        </w:rPr>
        <w:tab/>
        <w:t xml:space="preserve">  humility and pride when admitting we don’t know; resisting complacency.</w:t>
      </w:r>
    </w:p>
    <w:sectPr w:rsidR="0035743A" w:rsidRPr="00C8679B" w:rsidSect="00C8679B">
      <w:pgSz w:w="12240" w:h="15840"/>
      <w:pgMar w:top="1296" w:right="864" w:bottom="1296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5F61"/>
    <w:multiLevelType w:val="hybridMultilevel"/>
    <w:tmpl w:val="BD90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679B"/>
    <w:rsid w:val="00485BA8"/>
    <w:rsid w:val="00C8679B"/>
    <w:rsid w:val="00EF2A5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6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Macintosh Word</Application>
  <DocSecurity>0</DocSecurity>
  <Lines>16</Lines>
  <Paragraphs>3</Paragraphs>
  <ScaleCrop>false</ScaleCrop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Tebo</dc:creator>
  <cp:keywords/>
  <cp:lastModifiedBy>Cathy Tebo</cp:lastModifiedBy>
  <cp:revision>2</cp:revision>
  <dcterms:created xsi:type="dcterms:W3CDTF">2012-06-29T20:06:00Z</dcterms:created>
  <dcterms:modified xsi:type="dcterms:W3CDTF">2012-06-29T20:06:00Z</dcterms:modified>
</cp:coreProperties>
</file>